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06" w:rsidRPr="00D63006" w:rsidRDefault="00D63006" w:rsidP="00D6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D63006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OPEN ACCESS </w:t>
      </w:r>
      <w:proofErr w:type="gramStart"/>
      <w:r w:rsidRPr="00D63006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JOURNALS </w:t>
      </w:r>
      <w:r w:rsidR="00A27462">
        <w:rPr>
          <w:rFonts w:ascii="Times New Roman" w:eastAsia="Times New Roman" w:hAnsi="Times New Roman" w:hint="cs"/>
          <w:b/>
          <w:bCs/>
          <w:sz w:val="28"/>
          <w:szCs w:val="28"/>
          <w:cs/>
          <w:lang w:bidi="mr-IN"/>
        </w:rPr>
        <w:t xml:space="preserve"> </w:t>
      </w:r>
      <w:proofErr w:type="gramEnd"/>
      <w:r w:rsidRPr="00D63006">
        <w:rPr>
          <w:rFonts w:ascii="Times New Roman" w:eastAsia="Times New Roman" w:hAnsi="Times New Roman" w:cs="Times New Roman"/>
          <w:sz w:val="28"/>
          <w:szCs w:val="28"/>
          <w:lang w:bidi="mr-IN"/>
        </w:rPr>
        <w:br/>
      </w:r>
      <w:r w:rsidRPr="00D63006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Open access</w:t>
      </w:r>
      <w:r w:rsidRPr="00D63006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(</w:t>
      </w:r>
      <w:r w:rsidRPr="00D63006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OA</w:t>
      </w:r>
      <w:r w:rsidRPr="00D63006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) </w:t>
      </w:r>
      <w:r w:rsidRPr="00D63006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journals</w:t>
      </w:r>
      <w:r w:rsidRPr="00D63006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are </w:t>
      </w:r>
      <w:hyperlink r:id="rId4" w:tooltip="Scholarly journal" w:history="1">
        <w:r w:rsidRPr="00D63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mr-IN"/>
          </w:rPr>
          <w:t>scholarly journals</w:t>
        </w:r>
      </w:hyperlink>
      <w:r w:rsidRPr="00D63006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that are available online to the reader “without financial, legal, or technical barriers other than those inseparable from gaining      access to the internet itself.</w:t>
      </w:r>
    </w:p>
    <w:tbl>
      <w:tblPr>
        <w:tblW w:w="52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9224"/>
      </w:tblGrid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proofErr w:type="spellStart"/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Sr.No</w:t>
            </w:r>
            <w:proofErr w:type="spellEnd"/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A27462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 xml:space="preserve">                  </w:t>
            </w:r>
            <w:r w:rsidR="00D63006" w:rsidRPr="00D63006">
              <w:rPr>
                <w:rFonts w:ascii="Times New Roman" w:eastAsia="Times New Roman" w:hAnsi="Times New Roman" w:cs="Times New Roman"/>
                <w:sz w:val="28"/>
                <w:szCs w:val="28"/>
                <w:cs/>
                <w:lang w:bidi="mr-IN"/>
              </w:rPr>
              <w:t xml:space="preserve"> </w:t>
            </w:r>
            <w:r w:rsidR="00D63006"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Web Link</w:t>
            </w:r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5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http://doaj.org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2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6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http://nopr.niscair.res.in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3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7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http://archive.org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4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8" w:history="1">
              <w:r w:rsidR="00A27462" w:rsidRPr="00E1799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bidi="mr-IN"/>
                </w:rPr>
                <w:t>http://journalseek.net/eng.ht</w:t>
              </w:r>
              <w:r w:rsidR="00A27462" w:rsidRPr="00E17993">
                <w:rPr>
                  <w:rStyle w:val="Hyperlink"/>
                  <w:rFonts w:ascii="Times New Roman" w:eastAsia="Times New Roman" w:hAnsi="Times New Roman" w:hint="cs"/>
                  <w:sz w:val="28"/>
                  <w:szCs w:val="28"/>
                  <w:cs/>
                  <w:lang w:bidi="mr-IN"/>
                </w:rPr>
                <w:t xml:space="preserve"> </w:t>
              </w:r>
              <w:r w:rsidR="00A27462" w:rsidRPr="00E1799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bidi="mr-IN"/>
                </w:rPr>
                <w:t>ml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5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9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http://journaltocs.ac.uk/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6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0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http://scholar.lib.vt.edu/ejournals/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7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1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http://www.scielo.org//php/indexphp?lang=en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8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2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http://abc-chemistry.org/index.html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9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3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www.oapen.org/home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10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4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http://lib.unipune.ernet.in/portal/open%20archives%20india.html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11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5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http://www.ias.ac.in/sadhana/index.html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12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6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http://www.gutenberg.org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13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7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http://www.hindawi.com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14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8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http://publications.copernicus.org/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15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19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http://www.scrip.org/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16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0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http://openarchives.org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17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1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http://j-gate.informindia.co.in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18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2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http://www.indianjournals.com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19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3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http://freejournals.com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20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4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http://www.new.dli.ernet.in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21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5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http://www.plos.org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22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6" w:tgtFrame="_blank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http://www.oalib.com</w:t>
              </w:r>
            </w:hyperlink>
          </w:p>
        </w:tc>
      </w:tr>
      <w:tr w:rsidR="00D63006" w:rsidRPr="00D63006" w:rsidTr="00D63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D63006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D63006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23</w:t>
            </w:r>
          </w:p>
        </w:tc>
        <w:tc>
          <w:tcPr>
            <w:tcW w:w="4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006" w:rsidRPr="00D63006" w:rsidRDefault="003A3B44" w:rsidP="00D6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hyperlink r:id="rId27" w:history="1">
              <w:r w:rsidR="00D63006" w:rsidRPr="00D630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mr-IN"/>
                </w:rPr>
                <w:t>http://www.gutenberg.org</w:t>
              </w:r>
            </w:hyperlink>
          </w:p>
        </w:tc>
      </w:tr>
    </w:tbl>
    <w:p w:rsidR="008218ED" w:rsidRPr="00A27462" w:rsidRDefault="008218ED">
      <w:pPr>
        <w:rPr>
          <w:rFonts w:ascii="Times New Roman" w:hAnsi="Times New Roman"/>
          <w:sz w:val="28"/>
          <w:szCs w:val="28"/>
          <w:lang w:bidi="mr-IN"/>
        </w:rPr>
      </w:pPr>
    </w:p>
    <w:sectPr w:rsidR="008218ED" w:rsidRPr="00A27462" w:rsidSect="0082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D63006"/>
    <w:rsid w:val="00156EA4"/>
    <w:rsid w:val="003A3B44"/>
    <w:rsid w:val="00470088"/>
    <w:rsid w:val="008218ED"/>
    <w:rsid w:val="00A27462"/>
    <w:rsid w:val="00B0351E"/>
    <w:rsid w:val="00D63006"/>
    <w:rsid w:val="00EE3B66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D63006"/>
    <w:rPr>
      <w:b/>
      <w:bCs/>
    </w:rPr>
  </w:style>
  <w:style w:type="character" w:styleId="Hyperlink">
    <w:name w:val="Hyperlink"/>
    <w:basedOn w:val="DefaultParagraphFont"/>
    <w:uiPriority w:val="99"/>
    <w:unhideWhenUsed/>
    <w:rsid w:val="00D6300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30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eek.net/eng.ht%20ml" TargetMode="External"/><Relationship Id="rId13" Type="http://schemas.openxmlformats.org/officeDocument/2006/relationships/hyperlink" Target="http://www.oapen.org/home" TargetMode="External"/><Relationship Id="rId18" Type="http://schemas.openxmlformats.org/officeDocument/2006/relationships/hyperlink" Target="http://publications.copernicus.org/" TargetMode="External"/><Relationship Id="rId26" Type="http://schemas.openxmlformats.org/officeDocument/2006/relationships/hyperlink" Target="http://www.oalib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-gate.informindia.co.in/" TargetMode="External"/><Relationship Id="rId7" Type="http://schemas.openxmlformats.org/officeDocument/2006/relationships/hyperlink" Target="http://archive.org/" TargetMode="External"/><Relationship Id="rId12" Type="http://schemas.openxmlformats.org/officeDocument/2006/relationships/hyperlink" Target="http://abc-chemistry.org/index.html" TargetMode="External"/><Relationship Id="rId17" Type="http://schemas.openxmlformats.org/officeDocument/2006/relationships/hyperlink" Target="http://www.hindawi.com/" TargetMode="External"/><Relationship Id="rId25" Type="http://schemas.openxmlformats.org/officeDocument/2006/relationships/hyperlink" Target="http://www.plo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tenberg.org/" TargetMode="External"/><Relationship Id="rId20" Type="http://schemas.openxmlformats.org/officeDocument/2006/relationships/hyperlink" Target="http://openarchives.or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opr.niscair.res.in/" TargetMode="External"/><Relationship Id="rId11" Type="http://schemas.openxmlformats.org/officeDocument/2006/relationships/hyperlink" Target="http://www.scielo.org/php/indexphp?lang=en" TargetMode="External"/><Relationship Id="rId24" Type="http://schemas.openxmlformats.org/officeDocument/2006/relationships/hyperlink" Target="http://www.new.dli.ernet.in/" TargetMode="External"/><Relationship Id="rId5" Type="http://schemas.openxmlformats.org/officeDocument/2006/relationships/hyperlink" Target="http://doaj.org/" TargetMode="External"/><Relationship Id="rId15" Type="http://schemas.openxmlformats.org/officeDocument/2006/relationships/hyperlink" Target="http://www.ias.ac.in/sadhana/index.html" TargetMode="External"/><Relationship Id="rId23" Type="http://schemas.openxmlformats.org/officeDocument/2006/relationships/hyperlink" Target="http://freejournals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lar.lib.vt.edu/ejournals/" TargetMode="External"/><Relationship Id="rId19" Type="http://schemas.openxmlformats.org/officeDocument/2006/relationships/hyperlink" Target="http://www.scrip.org/" TargetMode="External"/><Relationship Id="rId4" Type="http://schemas.openxmlformats.org/officeDocument/2006/relationships/hyperlink" Target="https://en.wikipedia.org/wiki/Scholarly_journal" TargetMode="External"/><Relationship Id="rId9" Type="http://schemas.openxmlformats.org/officeDocument/2006/relationships/hyperlink" Target="http://journaltocs.ac.uk/" TargetMode="External"/><Relationship Id="rId14" Type="http://schemas.openxmlformats.org/officeDocument/2006/relationships/hyperlink" Target="http://lib.unipune.ernet.in/portal/open%20archives%20india.html" TargetMode="External"/><Relationship Id="rId22" Type="http://schemas.openxmlformats.org/officeDocument/2006/relationships/hyperlink" Target="http://www.indianjournals.com/" TargetMode="External"/><Relationship Id="rId27" Type="http://schemas.openxmlformats.org/officeDocument/2006/relationships/hyperlink" Target="http://www.gutenber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BDK-COLLEGE</cp:lastModifiedBy>
  <cp:revision>3</cp:revision>
  <dcterms:created xsi:type="dcterms:W3CDTF">2018-04-20T05:08:00Z</dcterms:created>
  <dcterms:modified xsi:type="dcterms:W3CDTF">2018-04-20T05:10:00Z</dcterms:modified>
</cp:coreProperties>
</file>